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5D4EB6" w14:textId="77777777" w:rsidR="00E178B9" w:rsidRDefault="00E178B9" w:rsidP="00E178B9">
      <w:pPr>
        <w:adjustRightInd w:val="0"/>
        <w:snapToGrid w:val="0"/>
        <w:spacing w:line="360" w:lineRule="auto"/>
        <w:jc w:val="center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浙江省高校招生机械类职业技能操作考试</w:t>
      </w:r>
    </w:p>
    <w:p w14:paraId="49A16CBD" w14:textId="77777777" w:rsidR="00E178B9" w:rsidRDefault="00E178B9" w:rsidP="00E178B9">
      <w:pPr>
        <w:adjustRightInd w:val="0"/>
        <w:snapToGrid w:val="0"/>
        <w:spacing w:line="360" w:lineRule="auto"/>
        <w:jc w:val="center"/>
        <w:rPr>
          <w:rFonts w:ascii="黑体" w:eastAsia="黑体" w:hAnsi="宋体"/>
          <w:sz w:val="44"/>
          <w:szCs w:val="44"/>
        </w:rPr>
      </w:pPr>
      <w:r>
        <w:rPr>
          <w:rFonts w:ascii="黑体" w:eastAsia="黑体" w:hAnsi="宋体" w:hint="eastAsia"/>
          <w:sz w:val="44"/>
          <w:szCs w:val="44"/>
        </w:rPr>
        <w:t>考场规则</w:t>
      </w:r>
    </w:p>
    <w:p w14:paraId="50D57995" w14:textId="77777777" w:rsidR="00E178B9" w:rsidRDefault="00E178B9" w:rsidP="00E178B9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1．考生应讲诚信并自觉服从监考员等考务工作人员管理，不得以任何理由妨碍监考员等考务工作人员履行职责，不得扰乱考场及其它考试工作地点的秩序。</w:t>
      </w:r>
    </w:p>
    <w:p w14:paraId="28A62AB0" w14:textId="77777777" w:rsidR="00E178B9" w:rsidRDefault="00E178B9" w:rsidP="00E178B9">
      <w:pPr>
        <w:adjustRightInd w:val="0"/>
        <w:snapToGrid w:val="0"/>
        <w:spacing w:line="30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2．</w:t>
      </w:r>
      <w:r>
        <w:rPr>
          <w:rFonts w:ascii="宋体" w:hAnsi="宋体" w:hint="eastAsia"/>
          <w:szCs w:val="21"/>
        </w:rPr>
        <w:t>考生参加考试时须着符合安全操作“三紧”要求的服装，即“领口紧、袖口紧、腰部紧”，长头发考生需戴工作帽，服装上不得出现考生学校等信息。不按要求着装者不得参加考试。考生应</w:t>
      </w:r>
      <w:r>
        <w:rPr>
          <w:rFonts w:ascii="宋体" w:hAnsi="宋体" w:cs="宋体" w:hint="eastAsia"/>
          <w:kern w:val="0"/>
          <w:szCs w:val="21"/>
        </w:rPr>
        <w:t>提前45分钟凭准考证和身份证进入检录室，核验身份，</w:t>
      </w:r>
      <w:r>
        <w:rPr>
          <w:rFonts w:ascii="宋体" w:hAnsi="宋体" w:cs="Arial" w:hint="eastAsia"/>
          <w:kern w:val="0"/>
          <w:szCs w:val="21"/>
        </w:rPr>
        <w:t>学习有关考试规章，</w:t>
      </w:r>
      <w:r>
        <w:rPr>
          <w:rFonts w:ascii="宋体" w:hAnsi="宋体" w:cs="宋体" w:hint="eastAsia"/>
          <w:kern w:val="0"/>
          <w:szCs w:val="21"/>
        </w:rPr>
        <w:t>抽取考试工位号，按规定时间和地点参加考试。</w:t>
      </w:r>
    </w:p>
    <w:p w14:paraId="09C06873" w14:textId="77777777" w:rsidR="00E178B9" w:rsidRDefault="00E178B9" w:rsidP="00E178B9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3．考生不得携带任何书刊、资料、通讯工具等与考试有关的物品进入考场。不得将食物、饮用水等液体饮料带入考场。</w:t>
      </w:r>
    </w:p>
    <w:p w14:paraId="3573B455" w14:textId="77777777" w:rsidR="00E178B9" w:rsidRDefault="00E178B9" w:rsidP="00E178B9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4．考生入场后按抽取的工位号就位，将《准考证》等证件放置在监考人员指定的位置以便核验。如遇</w:t>
      </w:r>
      <w:r>
        <w:rPr>
          <w:rFonts w:ascii="宋体" w:hAnsi="宋体" w:cs="Arial" w:hint="eastAsia"/>
          <w:kern w:val="0"/>
          <w:szCs w:val="21"/>
        </w:rPr>
        <w:t>试卷（图纸）印刷、装订、分发有误和字迹不清问题</w:t>
      </w:r>
      <w:r>
        <w:rPr>
          <w:rFonts w:ascii="宋体" w:hAnsi="宋体" w:cs="宋体" w:hint="eastAsia"/>
          <w:kern w:val="0"/>
          <w:szCs w:val="21"/>
        </w:rPr>
        <w:t>，可举手询问；涉及试题内容的疑问，不得向监考人员询问。</w:t>
      </w:r>
    </w:p>
    <w:p w14:paraId="32D9EF54" w14:textId="77777777" w:rsidR="00E178B9" w:rsidRDefault="00E178B9" w:rsidP="00E178B9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5．不到规定的开考时间，考生不得进行切削操作。</w:t>
      </w:r>
    </w:p>
    <w:p w14:paraId="6DBF4A2C" w14:textId="77777777" w:rsidR="00E178B9" w:rsidRDefault="00E178B9" w:rsidP="00E178B9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6．迟到时间超过15分钟者，不准进入考场参加考试。考生在</w:t>
      </w:r>
      <w:bookmarkStart w:id="0" w:name="OLE_LINK2"/>
      <w:r>
        <w:rPr>
          <w:rFonts w:ascii="宋体" w:hAnsi="宋体" w:cs="宋体" w:hint="eastAsia"/>
          <w:kern w:val="0"/>
          <w:szCs w:val="21"/>
        </w:rPr>
        <w:t>考试全程中不得中途退场。</w:t>
      </w:r>
      <w:bookmarkEnd w:id="0"/>
      <w:r>
        <w:rPr>
          <w:rFonts w:ascii="宋体" w:hAnsi="宋体" w:cs="宋体" w:hint="eastAsia"/>
          <w:kern w:val="0"/>
          <w:szCs w:val="21"/>
        </w:rPr>
        <w:t>考生去卫生间需有工作人员陪同。</w:t>
      </w:r>
    </w:p>
    <w:p w14:paraId="5E8D5FF6" w14:textId="77777777" w:rsidR="00E178B9" w:rsidRDefault="00E178B9" w:rsidP="00E178B9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7．考生不得在试卷与考件上做任何标记，不得将试卷、考件、工量刀具等考试用品带出考场。</w:t>
      </w:r>
    </w:p>
    <w:p w14:paraId="70A74272" w14:textId="77777777" w:rsidR="00E178B9" w:rsidRDefault="00E178B9" w:rsidP="00E178B9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8. 考生在考试过程中必须遵守职业素养要求和安全操作规范要求，接受监考人员的现场操作规范评定，如有扣分者须在考试结束后在《现场操作规范评分表》上签名，否则按考生拒绝签名处理。</w:t>
      </w:r>
    </w:p>
    <w:p w14:paraId="5BAD06B3" w14:textId="77777777" w:rsidR="00E178B9" w:rsidRDefault="00E178B9" w:rsidP="00E178B9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9．考场内保持安静，未经监考人员同意，考生不得离开自己的工位，如需借用共用量具、或出现设备故障、受伤等情况，需先示意监考人员，由监考人员联系工作人员处理。</w:t>
      </w:r>
    </w:p>
    <w:p w14:paraId="17E6E176" w14:textId="77777777" w:rsidR="00E178B9" w:rsidRDefault="00E178B9" w:rsidP="00E178B9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10．主监考吹哨宣布停止操作切削考试时，考试必须立即停止操作，按考试细则完成规定的考试结束工作（交卷、复位、清卫等），在考试结束哨声响起后5分钟内离开考场。</w:t>
      </w:r>
    </w:p>
    <w:p w14:paraId="0F643CF1" w14:textId="77777777" w:rsidR="00E178B9" w:rsidRDefault="00E178B9" w:rsidP="00E178B9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11．考生如不遵守考场纪律，不服从监考员管理，有违纪、作弊等行为的，将按照《国家教育考试违规处理办法》进行处理，并记入违反诚信考试电子档案。</w:t>
      </w:r>
    </w:p>
    <w:p w14:paraId="1382B18F" w14:textId="77777777" w:rsidR="00E178B9" w:rsidRDefault="00E178B9" w:rsidP="00E178B9">
      <w:pPr>
        <w:adjustRightInd w:val="0"/>
        <w:snapToGrid w:val="0"/>
        <w:spacing w:line="324" w:lineRule="auto"/>
        <w:rPr>
          <w:rFonts w:ascii="楷体_GB2312" w:eastAsia="楷体_GB2312" w:hAnsi="宋体"/>
          <w:szCs w:val="21"/>
        </w:rPr>
      </w:pPr>
    </w:p>
    <w:p w14:paraId="17E283C8" w14:textId="77777777" w:rsidR="00E178B9" w:rsidRDefault="00E178B9" w:rsidP="00E178B9">
      <w:pPr>
        <w:rPr>
          <w:rFonts w:ascii="楷体_GB2312" w:eastAsia="楷体_GB2312" w:hAnsi="宋体"/>
          <w:b/>
          <w:szCs w:val="21"/>
        </w:rPr>
      </w:pPr>
    </w:p>
    <w:p w14:paraId="67E65869" w14:textId="77777777" w:rsidR="00E178B9" w:rsidRDefault="00E178B9" w:rsidP="00E178B9">
      <w:pPr>
        <w:rPr>
          <w:rFonts w:ascii="楷体_GB2312" w:eastAsia="楷体_GB2312" w:hAnsi="宋体"/>
          <w:b/>
          <w:szCs w:val="21"/>
        </w:rPr>
      </w:pPr>
    </w:p>
    <w:p w14:paraId="0ADA9C4C" w14:textId="77777777" w:rsidR="00B56717" w:rsidRDefault="00B56717" w:rsidP="00E178B9">
      <w:pPr>
        <w:rPr>
          <w:rFonts w:ascii="楷体_GB2312" w:eastAsia="楷体_GB2312" w:hAnsi="宋体"/>
          <w:b/>
          <w:szCs w:val="21"/>
        </w:rPr>
      </w:pPr>
    </w:p>
    <w:p w14:paraId="1802B841" w14:textId="77777777" w:rsidR="00E178B9" w:rsidRDefault="00E178B9" w:rsidP="00E178B9">
      <w:pPr>
        <w:adjustRightInd w:val="0"/>
        <w:snapToGrid w:val="0"/>
        <w:spacing w:line="360" w:lineRule="auto"/>
        <w:jc w:val="center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lastRenderedPageBreak/>
        <w:t>浙江省高校招生机械类职业技能操作考试</w:t>
      </w:r>
    </w:p>
    <w:p w14:paraId="3B634CE9" w14:textId="77777777" w:rsidR="00E178B9" w:rsidRDefault="00E178B9" w:rsidP="00E178B9">
      <w:pPr>
        <w:adjustRightInd w:val="0"/>
        <w:snapToGrid w:val="0"/>
        <w:spacing w:line="360" w:lineRule="auto"/>
        <w:jc w:val="center"/>
        <w:rPr>
          <w:rFonts w:ascii="黑体" w:eastAsia="黑体" w:hAnsi="宋体"/>
          <w:sz w:val="44"/>
          <w:szCs w:val="44"/>
        </w:rPr>
      </w:pPr>
      <w:r>
        <w:rPr>
          <w:rFonts w:ascii="黑体" w:eastAsia="黑体" w:hAnsi="宋体" w:hint="eastAsia"/>
          <w:sz w:val="44"/>
          <w:szCs w:val="44"/>
        </w:rPr>
        <w:t>考生守则</w:t>
      </w:r>
    </w:p>
    <w:p w14:paraId="6B8A626E" w14:textId="77777777" w:rsidR="00E178B9" w:rsidRDefault="00E178B9" w:rsidP="00E178B9">
      <w:pPr>
        <w:adjustRightInd w:val="0"/>
        <w:snapToGrid w:val="0"/>
        <w:spacing w:line="360" w:lineRule="auto"/>
        <w:ind w:firstLineChars="200" w:firstLine="420"/>
        <w:rPr>
          <w:rFonts w:ascii="宋体" w:hAnsi="宋体" w:cs="Arial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1．考前45分钟，考生凭准考证、本人身份证等有效证件进入检录室，由工作人员</w:t>
      </w:r>
      <w:r>
        <w:rPr>
          <w:rFonts w:ascii="宋体" w:hAnsi="宋体" w:cs="Arial" w:hint="eastAsia"/>
          <w:kern w:val="0"/>
          <w:szCs w:val="21"/>
        </w:rPr>
        <w:t>验查身份，</w:t>
      </w:r>
      <w:r>
        <w:rPr>
          <w:rFonts w:ascii="宋体" w:hAnsi="宋体" w:cs="宋体" w:hint="eastAsia"/>
          <w:kern w:val="0"/>
          <w:szCs w:val="21"/>
        </w:rPr>
        <w:t>严禁冒名顶替。</w:t>
      </w:r>
      <w:r>
        <w:rPr>
          <w:rFonts w:ascii="宋体" w:hAnsi="宋体" w:cs="Arial" w:hint="eastAsia"/>
          <w:kern w:val="0"/>
          <w:szCs w:val="21"/>
        </w:rPr>
        <w:t>在工作人员组织下学习有关考试规章，抽签决定考试工位。</w:t>
      </w:r>
    </w:p>
    <w:p w14:paraId="36EF035B" w14:textId="77777777" w:rsidR="00E178B9" w:rsidRDefault="00E178B9" w:rsidP="00E178B9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2. </w:t>
      </w:r>
      <w:r>
        <w:rPr>
          <w:rFonts w:ascii="宋体" w:hAnsi="宋体" w:hint="eastAsia"/>
          <w:szCs w:val="21"/>
        </w:rPr>
        <w:t>考生参加考试时须着符合安全操作“三紧”要求的服装，即“领口紧、袖口紧、腰部紧”，长头发考生需戴工作帽，服装上不得出现考生学校等信息。不按要求着装者不得参加考试。</w:t>
      </w:r>
      <w:r>
        <w:rPr>
          <w:rFonts w:ascii="宋体" w:hAnsi="宋体" w:cs="宋体" w:hint="eastAsia"/>
          <w:kern w:val="0"/>
          <w:szCs w:val="21"/>
        </w:rPr>
        <w:t>除考试规定允许携带的工具外，严禁携带任何书刊、报纸、稿纸、资料、通讯工具(如手机等具有无线接收、传送功能的设备等)、电子存储设备等物品进入考场，否则将按《国家教育考试违规处理办法》有关规定予以处理，且考场不负责保管。</w:t>
      </w:r>
    </w:p>
    <w:p w14:paraId="0A609B65" w14:textId="77777777" w:rsidR="00E178B9" w:rsidRDefault="00E178B9" w:rsidP="00E178B9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3．开考15分钟后不得入场，考试全程不得中途退场。考试终了信号发出后，立即停止操作，根据监考员指令依次退出考场，不准在考场周围逗留。</w:t>
      </w:r>
    </w:p>
    <w:p w14:paraId="3736234B" w14:textId="77777777" w:rsidR="00E178B9" w:rsidRDefault="00E178B9" w:rsidP="00E178B9">
      <w:pPr>
        <w:spacing w:line="360" w:lineRule="auto"/>
        <w:rPr>
          <w:rFonts w:ascii="宋体" w:hAnsi="宋体" w:cs="Arial"/>
          <w:kern w:val="0"/>
          <w:szCs w:val="21"/>
        </w:rPr>
      </w:pPr>
      <w:r>
        <w:rPr>
          <w:rFonts w:ascii="宋体" w:hAnsi="宋体" w:cs="Arial" w:hint="eastAsia"/>
          <w:kern w:val="0"/>
          <w:szCs w:val="21"/>
        </w:rPr>
        <w:t>  4.进入考场后，应服从监考人员、工作人员管理，不得任意调换、移动工位，违反且不听警告者，取消考试资格。</w:t>
      </w:r>
    </w:p>
    <w:p w14:paraId="32F4D787" w14:textId="77777777" w:rsidR="00E178B9" w:rsidRDefault="00E178B9" w:rsidP="00E178B9">
      <w:pPr>
        <w:spacing w:line="360" w:lineRule="auto"/>
        <w:ind w:firstLineChars="200" w:firstLine="420"/>
        <w:rPr>
          <w:rFonts w:ascii="宋体" w:hAnsi="宋体" w:cs="Arial"/>
          <w:kern w:val="0"/>
          <w:szCs w:val="21"/>
        </w:rPr>
      </w:pPr>
      <w:r>
        <w:rPr>
          <w:rFonts w:ascii="宋体" w:hAnsi="宋体" w:cs="Arial" w:hint="eastAsia"/>
          <w:kern w:val="0"/>
          <w:szCs w:val="21"/>
        </w:rPr>
        <w:t>5.做考试前准备时，应对所使用设备、用具、材料、能源等进行检查，如有缺少、损坏和安全隐患等问题，及时向监考人员报告。</w:t>
      </w:r>
    </w:p>
    <w:p w14:paraId="75FD235E" w14:textId="77777777" w:rsidR="00E178B9" w:rsidRDefault="00E178B9" w:rsidP="00E178B9">
      <w:pPr>
        <w:spacing w:line="360" w:lineRule="auto"/>
        <w:rPr>
          <w:rFonts w:ascii="宋体" w:hAnsi="宋体" w:cs="Arial"/>
          <w:kern w:val="0"/>
          <w:szCs w:val="21"/>
        </w:rPr>
      </w:pPr>
      <w:r>
        <w:rPr>
          <w:rFonts w:ascii="宋体" w:hAnsi="宋体" w:cs="Arial" w:hint="eastAsia"/>
          <w:kern w:val="0"/>
          <w:szCs w:val="21"/>
        </w:rPr>
        <w:t>  6.严格遵守有关文明生产要求和安全操作规程，严防发生设备和人身事故。</w:t>
      </w:r>
      <w:r>
        <w:rPr>
          <w:rFonts w:ascii="宋体" w:hAnsi="宋体" w:cs="宋体" w:hint="eastAsia"/>
          <w:kern w:val="0"/>
          <w:szCs w:val="21"/>
        </w:rPr>
        <w:t>考试中因自身操作不当造成自身伤害影响考试的责任自负。</w:t>
      </w:r>
    </w:p>
    <w:p w14:paraId="0B42B860" w14:textId="77777777" w:rsidR="00E178B9" w:rsidRDefault="00E178B9" w:rsidP="00E178B9">
      <w:pPr>
        <w:adjustRightInd w:val="0"/>
        <w:snapToGrid w:val="0"/>
        <w:spacing w:line="360" w:lineRule="auto"/>
        <w:ind w:firstLineChars="200" w:firstLine="420"/>
        <w:rPr>
          <w:rFonts w:ascii="宋体" w:hAnsi="宋体" w:cs="Arial"/>
          <w:kern w:val="0"/>
          <w:szCs w:val="21"/>
        </w:rPr>
      </w:pPr>
      <w:r>
        <w:rPr>
          <w:rFonts w:ascii="宋体" w:hAnsi="宋体" w:cs="Arial" w:hint="eastAsia"/>
          <w:kern w:val="0"/>
          <w:szCs w:val="21"/>
        </w:rPr>
        <w:t>7.考试信号发出后，方可作业。考试过程中，不准询问题意、工艺和作业方法等问题，如遇试卷（图纸）印刷、装订、分发有误和字迹不清问题，应在本工位举手示意，待执考人员走近后，轻声反映情况，不准擅自离开工位处理。</w:t>
      </w:r>
    </w:p>
    <w:p w14:paraId="19A7EBA8" w14:textId="77777777" w:rsidR="00E178B9" w:rsidRDefault="00E178B9" w:rsidP="00E178B9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8．考场内保持安静，不准吸烟，不准喧哗，不准交头接耳、左顾右盼、打手势、做暗号，</w:t>
      </w:r>
      <w:r>
        <w:rPr>
          <w:rFonts w:ascii="宋体" w:hAnsi="宋体" w:cs="Arial" w:hint="eastAsia"/>
          <w:kern w:val="0"/>
          <w:szCs w:val="21"/>
        </w:rPr>
        <w:t>不准顶替代作、调包换件、互借考试用品，</w:t>
      </w:r>
      <w:r>
        <w:rPr>
          <w:rFonts w:ascii="宋体" w:hAnsi="宋体" w:cs="宋体" w:hint="eastAsia"/>
          <w:kern w:val="0"/>
          <w:szCs w:val="21"/>
        </w:rPr>
        <w:t>不准夹带、旁窥、抄袭或有意让他人或帮助他人抄袭，不准离开自己工位，不准将试卷、考件、工量刀具等考试用品带出考场，不准在试卷（考件）的任何部位做任何与考试无关的标记考试，结束后严禁不按操作规程操作设备。</w:t>
      </w:r>
    </w:p>
    <w:p w14:paraId="5A084906" w14:textId="77777777" w:rsidR="00E178B9" w:rsidRDefault="00E178B9" w:rsidP="00E178B9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9. 对违反考试规定者，由考点监察组查实违规情节及有关违规材料，经考点主考审核后，报省考试院，按《国家教育考试违规处理办法》及教育部有关规定做出处理。</w:t>
      </w:r>
    </w:p>
    <w:p w14:paraId="0AE63F7A" w14:textId="77777777" w:rsidR="00E178B9" w:rsidRDefault="00E178B9" w:rsidP="00E178B9">
      <w:pPr>
        <w:rPr>
          <w:rFonts w:ascii="楷体_GB2312" w:eastAsia="楷体_GB2312" w:hAnsi="宋体"/>
          <w:b/>
          <w:szCs w:val="21"/>
        </w:rPr>
      </w:pPr>
    </w:p>
    <w:p w14:paraId="3E1DEC0F" w14:textId="77777777" w:rsidR="00E178B9" w:rsidRDefault="00E178B9" w:rsidP="00E178B9">
      <w:pPr>
        <w:adjustRightInd w:val="0"/>
        <w:snapToGrid w:val="0"/>
        <w:spacing w:line="360" w:lineRule="auto"/>
        <w:jc w:val="center"/>
        <w:rPr>
          <w:rFonts w:ascii="黑体" w:eastAsia="黑体" w:hAnsi="宋体"/>
          <w:sz w:val="32"/>
          <w:szCs w:val="32"/>
        </w:rPr>
      </w:pPr>
    </w:p>
    <w:p w14:paraId="1CF5D2E5" w14:textId="77777777" w:rsidR="00120400" w:rsidRDefault="00120400" w:rsidP="00E178B9">
      <w:pPr>
        <w:adjustRightInd w:val="0"/>
        <w:snapToGrid w:val="0"/>
        <w:spacing w:line="360" w:lineRule="auto"/>
        <w:jc w:val="center"/>
        <w:rPr>
          <w:rFonts w:ascii="黑体" w:eastAsia="黑体" w:hAnsi="宋体"/>
          <w:sz w:val="32"/>
          <w:szCs w:val="32"/>
        </w:rPr>
      </w:pPr>
    </w:p>
    <w:p w14:paraId="1DA84DB2" w14:textId="77777777" w:rsidR="00120400" w:rsidRDefault="00120400" w:rsidP="00E178B9">
      <w:pPr>
        <w:adjustRightInd w:val="0"/>
        <w:snapToGrid w:val="0"/>
        <w:spacing w:line="360" w:lineRule="auto"/>
        <w:jc w:val="center"/>
        <w:rPr>
          <w:rFonts w:ascii="黑体" w:eastAsia="黑体" w:hAnsi="宋体"/>
          <w:sz w:val="32"/>
          <w:szCs w:val="32"/>
        </w:rPr>
      </w:pPr>
    </w:p>
    <w:p w14:paraId="5CB96979" w14:textId="77777777" w:rsidR="00E178B9" w:rsidRDefault="00E178B9" w:rsidP="00E178B9">
      <w:pPr>
        <w:adjustRightInd w:val="0"/>
        <w:snapToGrid w:val="0"/>
        <w:spacing w:line="360" w:lineRule="auto"/>
        <w:jc w:val="center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lastRenderedPageBreak/>
        <w:t>浙江省高校招生机械类职业技能操作考试</w:t>
      </w:r>
    </w:p>
    <w:p w14:paraId="50102F8E" w14:textId="77777777" w:rsidR="00E178B9" w:rsidRDefault="00E178B9" w:rsidP="00E178B9">
      <w:pPr>
        <w:adjustRightInd w:val="0"/>
        <w:snapToGrid w:val="0"/>
        <w:spacing w:line="360" w:lineRule="auto"/>
        <w:jc w:val="center"/>
        <w:rPr>
          <w:rFonts w:ascii="黑体" w:eastAsia="黑体" w:hAnsi="宋体"/>
          <w:sz w:val="44"/>
          <w:szCs w:val="44"/>
        </w:rPr>
      </w:pPr>
      <w:r>
        <w:rPr>
          <w:rFonts w:ascii="黑体" w:eastAsia="黑体" w:hAnsi="宋体" w:hint="eastAsia"/>
          <w:sz w:val="44"/>
          <w:szCs w:val="44"/>
        </w:rPr>
        <w:t>考场安全管理规定</w:t>
      </w:r>
    </w:p>
    <w:p w14:paraId="17FD4A4F" w14:textId="77777777" w:rsidR="00E178B9" w:rsidRDefault="00E178B9" w:rsidP="00E178B9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为了保障考生、工作人员的生命及考场财产安全，保证技能考试的顺利进行，特制定本管理规定。</w:t>
      </w:r>
    </w:p>
    <w:p w14:paraId="6B186581" w14:textId="77777777" w:rsidR="00E178B9" w:rsidRDefault="00E178B9" w:rsidP="00E178B9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rFonts w:ascii="宋体" w:hAnsi="宋体" w:cs="宋体" w:hint="eastAsia"/>
          <w:kern w:val="0"/>
          <w:sz w:val="24"/>
        </w:rPr>
        <w:t xml:space="preserve">1. </w:t>
      </w:r>
      <w:r>
        <w:rPr>
          <w:rFonts w:ascii="宋体" w:hAnsi="宋体" w:hint="eastAsia"/>
          <w:sz w:val="24"/>
        </w:rPr>
        <w:t>考生参加考试时须着符合安全操作“三紧”要求的服装，即“领口紧、袖口紧、腰部紧”，长头发考生需戴工作帽，服装上不得出现考生学校等信息。</w:t>
      </w:r>
      <w:r>
        <w:rPr>
          <w:rFonts w:hint="eastAsia"/>
          <w:sz w:val="24"/>
        </w:rPr>
        <w:t>不准穿裙子、短裤、汗背心、拖鞋、凉鞋、高跟鞋、围围巾以及戴项链、手链、长耳坠等饰品进入考场。</w:t>
      </w:r>
      <w:r>
        <w:rPr>
          <w:rFonts w:ascii="宋体" w:hAnsi="宋体" w:hint="eastAsia"/>
          <w:sz w:val="24"/>
        </w:rPr>
        <w:t>不按要求着装者不得参加考试。</w:t>
      </w:r>
    </w:p>
    <w:p w14:paraId="21FAF788" w14:textId="77777777" w:rsidR="00E178B9" w:rsidRDefault="00E178B9" w:rsidP="00E178B9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sz w:val="24"/>
        </w:rPr>
        <w:t>2</w:t>
      </w:r>
      <w:r>
        <w:rPr>
          <w:rFonts w:ascii="宋体" w:hAnsi="宋体" w:cs="宋体" w:hint="eastAsia"/>
          <w:kern w:val="0"/>
          <w:sz w:val="24"/>
        </w:rPr>
        <w:t>. 进入考场后要服从监考人员的管理，举止文明，保持考场安静与卫生。不得在考场内打斗、喧闹、抽烟、进餐及做其他与考试无关的活动。</w:t>
      </w:r>
    </w:p>
    <w:p w14:paraId="33F6E503" w14:textId="77777777" w:rsidR="00E178B9" w:rsidRDefault="00E178B9" w:rsidP="00E178B9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3. 考场内严禁违章使用明火、擅自改动电源线路。现场抢修的仪器设备，要有隔离保护措施，并有明显标志。</w:t>
      </w:r>
    </w:p>
    <w:p w14:paraId="21BC7E4E" w14:textId="77777777" w:rsidR="00E178B9" w:rsidRDefault="00E178B9" w:rsidP="00E178B9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4. 考生不得将考场内的工量刀具等器材带离考场。</w:t>
      </w:r>
    </w:p>
    <w:p w14:paraId="5746447C" w14:textId="77777777" w:rsidR="00E178B9" w:rsidRDefault="00E178B9" w:rsidP="00E178B9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5. 考试时，必须严格按照以下规程进行：</w:t>
      </w:r>
    </w:p>
    <w:p w14:paraId="3DBE3432" w14:textId="77777777" w:rsidR="00E178B9" w:rsidRDefault="00E178B9" w:rsidP="00E178B9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(1) 考试进行前，应对电源、设备、器材及可能造成人身伤害或设备损坏的关键部位进行检查，消除安全隐患。</w:t>
      </w:r>
    </w:p>
    <w:p w14:paraId="44E53243" w14:textId="77777777" w:rsidR="00E178B9" w:rsidRDefault="00E178B9" w:rsidP="00E178B9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(2) 考试过程中，考生必须严格按照安全规范进行各项操作。如不准戴</w:t>
      </w:r>
      <w:r>
        <w:rPr>
          <w:rFonts w:hint="eastAsia"/>
          <w:sz w:val="24"/>
        </w:rPr>
        <w:t>手套操作机床，禁止用手去清除切屑，禁止在机床运行时进行工件测量等。</w:t>
      </w:r>
    </w:p>
    <w:p w14:paraId="27C614D9" w14:textId="77777777" w:rsidR="00E178B9" w:rsidRDefault="00E178B9" w:rsidP="00E178B9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(3)考生如发现设备有</w:t>
      </w:r>
      <w:r>
        <w:rPr>
          <w:rFonts w:hint="eastAsia"/>
          <w:sz w:val="24"/>
        </w:rPr>
        <w:t>声音特别刺耳、强烈震动等异常现象，或者突发工件、刀具断裂和机床撞击等事故，</w:t>
      </w:r>
      <w:r>
        <w:rPr>
          <w:rFonts w:ascii="宋体" w:hAnsi="宋体" w:cs="宋体" w:hint="eastAsia"/>
          <w:kern w:val="0"/>
          <w:sz w:val="24"/>
        </w:rPr>
        <w:t>应立即停机，及时向监考人员汇报，待查明原因、排除故障后，方可继续考试。</w:t>
      </w:r>
    </w:p>
    <w:p w14:paraId="751AA0DF" w14:textId="77777777" w:rsidR="00E178B9" w:rsidRDefault="00E178B9" w:rsidP="00E178B9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（4）监考人员要不断巡视考场，及时发现、制止考生的违规操作。</w:t>
      </w:r>
    </w:p>
    <w:p w14:paraId="199A7543" w14:textId="77777777" w:rsidR="00E178B9" w:rsidRDefault="00E178B9" w:rsidP="00E178B9">
      <w:pPr>
        <w:adjustRightInd w:val="0"/>
        <w:snapToGrid w:val="0"/>
        <w:spacing w:line="360" w:lineRule="auto"/>
        <w:ind w:firstLineChars="150" w:firstLine="36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 xml:space="preserve"> (5) 考试结束后，应清理设备、场地卫生，将工量刀具整理归位。</w:t>
      </w:r>
    </w:p>
    <w:p w14:paraId="559154B2" w14:textId="77777777" w:rsidR="00E178B9" w:rsidRDefault="00E178B9" w:rsidP="00E178B9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6. 当天考试结束后，监考人员要切断考场电源开关，关闭门窗。</w:t>
      </w:r>
    </w:p>
    <w:p w14:paraId="436B03D6" w14:textId="77777777" w:rsidR="00E178B9" w:rsidRDefault="00E178B9" w:rsidP="00E178B9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7. 一旦发生意外事故，应立即报警、切断电源、采取措施阻止事故扩大，并保护现场。</w:t>
      </w:r>
    </w:p>
    <w:p w14:paraId="7B7EF40B" w14:textId="77777777" w:rsidR="00B12756" w:rsidRPr="00E178B9" w:rsidRDefault="00E178B9" w:rsidP="00144FD8">
      <w:pPr>
        <w:adjustRightInd w:val="0"/>
        <w:snapToGrid w:val="0"/>
        <w:spacing w:line="360" w:lineRule="auto"/>
        <w:ind w:firstLineChars="200" w:firstLine="480"/>
      </w:pPr>
      <w:r>
        <w:rPr>
          <w:rFonts w:ascii="宋体" w:hAnsi="宋体" w:cs="宋体" w:hint="eastAsia"/>
          <w:kern w:val="0"/>
          <w:sz w:val="24"/>
        </w:rPr>
        <w:t>8. 考场监考人员是本考场的安全责任人，考试前应认真检查本考场的安全状况，保证安全设施的完好，及时消除安全隐患，对进入本考场的考生进行安全教育。</w:t>
      </w:r>
    </w:p>
    <w:sectPr w:rsidR="00B12756" w:rsidRPr="00E178B9" w:rsidSect="0061741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175BA4" w14:textId="77777777" w:rsidR="00F70EA5" w:rsidRDefault="00F70EA5" w:rsidP="00E178B9">
      <w:r>
        <w:separator/>
      </w:r>
    </w:p>
  </w:endnote>
  <w:endnote w:type="continuationSeparator" w:id="0">
    <w:p w14:paraId="313AD41B" w14:textId="77777777" w:rsidR="00F70EA5" w:rsidRDefault="00F70EA5" w:rsidP="00E17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6F852C" w14:textId="77777777" w:rsidR="00F70EA5" w:rsidRDefault="00F70EA5" w:rsidP="00E178B9">
      <w:r>
        <w:separator/>
      </w:r>
    </w:p>
  </w:footnote>
  <w:footnote w:type="continuationSeparator" w:id="0">
    <w:p w14:paraId="09C267F3" w14:textId="77777777" w:rsidR="00F70EA5" w:rsidRDefault="00F70EA5" w:rsidP="00E178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411B46" w14:textId="77777777" w:rsidR="00E178B9" w:rsidRDefault="00E178B9" w:rsidP="001B242F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9D37A40"/>
    <w:multiLevelType w:val="hybridMultilevel"/>
    <w:tmpl w:val="F8B6026A"/>
    <w:lvl w:ilvl="0" w:tplc="D80A9CAE">
      <w:start w:val="1"/>
      <w:numFmt w:val="bullet"/>
      <w:lvlText w:val=""/>
      <w:lvlJc w:val="left"/>
      <w:pPr>
        <w:tabs>
          <w:tab w:val="num" w:pos="113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78B9"/>
    <w:rsid w:val="000830D6"/>
    <w:rsid w:val="00120400"/>
    <w:rsid w:val="00144FD8"/>
    <w:rsid w:val="001B242F"/>
    <w:rsid w:val="002F540E"/>
    <w:rsid w:val="00410A85"/>
    <w:rsid w:val="00534F3B"/>
    <w:rsid w:val="00617412"/>
    <w:rsid w:val="007E5662"/>
    <w:rsid w:val="00B12756"/>
    <w:rsid w:val="00B56717"/>
    <w:rsid w:val="00BD3E43"/>
    <w:rsid w:val="00E178B9"/>
    <w:rsid w:val="00E5212B"/>
    <w:rsid w:val="00F5027F"/>
    <w:rsid w:val="00F70EA5"/>
    <w:rsid w:val="00FA6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CF1C83"/>
  <w15:docId w15:val="{77270225-D860-4989-AF22-7F4E75DC6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78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178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E178B9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E178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E178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96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370</Words>
  <Characters>2112</Characters>
  <Application>Microsoft Office Word</Application>
  <DocSecurity>0</DocSecurity>
  <Lines>17</Lines>
  <Paragraphs>4</Paragraphs>
  <ScaleCrop>false</ScaleCrop>
  <Company>浙江机电职业技术学院</Company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唐琴伟</dc:creator>
  <cp:keywords/>
  <dc:description/>
  <cp:lastModifiedBy>dong ningran</cp:lastModifiedBy>
  <cp:revision>11</cp:revision>
  <dcterms:created xsi:type="dcterms:W3CDTF">2014-11-25T00:23:00Z</dcterms:created>
  <dcterms:modified xsi:type="dcterms:W3CDTF">2020-10-15T02:59:00Z</dcterms:modified>
</cp:coreProperties>
</file>